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1CE3875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7F589553" w14:textId="77777777" w:rsidR="003F6335" w:rsidRPr="00752623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04659388" w14:textId="77777777" w:rsidR="003F6335" w:rsidRPr="00867F91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  <w:lang w:val="af-ZA"/>
        </w:rPr>
        <w:tab/>
      </w:r>
    </w:p>
    <w:p w14:paraId="7DC2DB26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75E4042" w14:textId="77777777" w:rsidR="003F633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07BF5882" w14:textId="77777777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2B315D8" w14:textId="16424D54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="00E26707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24C04">
        <w:rPr>
          <w:rFonts w:ascii="Sylfaen" w:hAnsi="Sylfaen"/>
          <w:b w:val="0"/>
          <w:sz w:val="18"/>
          <w:szCs w:val="18"/>
          <w:lang w:val="hy-AM"/>
        </w:rPr>
        <w:t>ապրիլի 25</w:t>
      </w:r>
      <w:r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6A0FE8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B59D629" w14:textId="77777777" w:rsidR="003F6335" w:rsidRDefault="003F6335" w:rsidP="003F6335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079C2CF" w14:textId="77777777" w:rsidR="003F6335" w:rsidRPr="00970EC9" w:rsidRDefault="003F6335" w:rsidP="003F6335">
      <w:pPr>
        <w:jc w:val="center"/>
        <w:rPr>
          <w:lang w:val="af-ZA"/>
        </w:rPr>
      </w:pPr>
    </w:p>
    <w:p w14:paraId="5A331F7E" w14:textId="0EA31E6E" w:rsidR="003F6335" w:rsidRDefault="003F6335" w:rsidP="003F633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r w:rsidRPr="00AB2552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AB255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>«</w:t>
      </w:r>
      <w:r w:rsidRPr="00AB2552">
        <w:rPr>
          <w:rFonts w:ascii="GHEA Grapalat" w:hAnsi="GHEA Grapalat" w:cs="Sylfaen"/>
          <w:sz w:val="22"/>
          <w:szCs w:val="22"/>
          <w:lang w:val="hy-AM"/>
        </w:rPr>
        <w:t>ԻԿՎԾԻԿ-ԳՀԱՊՁԲ-</w:t>
      </w:r>
      <w:r w:rsidR="00E26707">
        <w:rPr>
          <w:rFonts w:ascii="GHEA Grapalat" w:hAnsi="GHEA Grapalat" w:cs="Sylfaen"/>
          <w:sz w:val="22"/>
          <w:szCs w:val="22"/>
          <w:lang w:val="hy-AM"/>
        </w:rPr>
        <w:t>ԹՎ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-</w:t>
      </w:r>
      <w:r w:rsidRPr="00AB2552">
        <w:rPr>
          <w:rFonts w:ascii="GHEA Grapalat" w:hAnsi="GHEA Grapalat" w:cs="Sylfaen"/>
          <w:sz w:val="22"/>
          <w:szCs w:val="22"/>
          <w:lang w:val="hy-AM"/>
        </w:rPr>
        <w:t>2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3</w:t>
      </w:r>
      <w:r w:rsidRPr="00AB2552">
        <w:rPr>
          <w:rFonts w:ascii="GHEA Grapalat" w:hAnsi="GHEA Grapalat" w:cs="Sylfaen"/>
          <w:sz w:val="22"/>
          <w:szCs w:val="22"/>
          <w:lang w:val="hy-AM"/>
        </w:rPr>
        <w:t>/</w:t>
      </w:r>
      <w:r w:rsidR="00E26707">
        <w:rPr>
          <w:rFonts w:ascii="GHEA Grapalat" w:hAnsi="GHEA Grapalat" w:cs="Sylfaen"/>
          <w:sz w:val="22"/>
          <w:szCs w:val="22"/>
          <w:lang w:val="hy-AM"/>
        </w:rPr>
        <w:t>27</w:t>
      </w:r>
      <w:r w:rsidRPr="00AB2552">
        <w:rPr>
          <w:rFonts w:ascii="GHEA Grapalat" w:hAnsi="GHEA Grapalat" w:cs="Sylfaen"/>
          <w:sz w:val="22"/>
          <w:szCs w:val="22"/>
        </w:rPr>
        <w:t>»</w:t>
      </w:r>
    </w:p>
    <w:p w14:paraId="764C09A0" w14:textId="77777777" w:rsidR="003F6335" w:rsidRPr="00AB2552" w:rsidRDefault="003F6335" w:rsidP="003F63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5E1A3729" w14:textId="7209CB28" w:rsidR="003F6335" w:rsidRPr="00390897" w:rsidRDefault="003F6335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867F91">
        <w:rPr>
          <w:rFonts w:ascii="GHEA Grapalat" w:hAnsi="GHEA Grapalat" w:cs="Sylfaen"/>
          <w:sz w:val="22"/>
          <w:szCs w:val="22"/>
          <w:lang w:val="af-ZA"/>
        </w:rPr>
        <w:t></w:t>
      </w:r>
      <w:r w:rsidRPr="00390897">
        <w:rPr>
          <w:rFonts w:ascii="GHEA Grapalat" w:hAnsi="GHEA Grapalat" w:cs="Sylfaen"/>
          <w:sz w:val="20"/>
          <w:lang w:val="hy-AM"/>
        </w:rPr>
        <w:t xml:space="preserve">Իրավական կրթության և վերականգնողական ծրագրերի իրականացման կենտրոն </w:t>
      </w:r>
      <w:r w:rsidR="00824C04">
        <w:rPr>
          <w:rFonts w:ascii="GHEA Grapalat" w:hAnsi="GHEA Grapalat" w:cs="Sylfaen"/>
          <w:sz w:val="20"/>
          <w:lang w:val="hy-AM"/>
        </w:rPr>
        <w:t xml:space="preserve">ՊՈԱԿ-ը, որը գտնվում </w:t>
      </w:r>
      <w:r w:rsidRPr="00390897">
        <w:rPr>
          <w:rFonts w:ascii="GHEA Grapalat" w:hAnsi="GHEA Grapalat" w:cs="Sylfaen"/>
          <w:sz w:val="20"/>
          <w:lang w:val="hy-AM"/>
        </w:rPr>
        <w:t>ք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Երևան, Մ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Խորենացու 162ա հասցեում, ստորև ներկայացնում է «ԻԿՎԾԻԿ-ԳՀԱՊՁԲ-</w:t>
      </w:r>
      <w:r w:rsidR="00824C04">
        <w:rPr>
          <w:rFonts w:ascii="GHEA Grapalat" w:hAnsi="GHEA Grapalat" w:cs="Sylfaen"/>
          <w:sz w:val="20"/>
          <w:lang w:val="hy-AM"/>
        </w:rPr>
        <w:t>ԿԳ</w:t>
      </w:r>
      <w:r w:rsidR="00EC78C0">
        <w:rPr>
          <w:rFonts w:ascii="GHEA Grapalat" w:hAnsi="GHEA Grapalat" w:cs="Sylfaen"/>
          <w:sz w:val="20"/>
          <w:lang w:val="hy-AM"/>
        </w:rPr>
        <w:t>-</w:t>
      </w:r>
      <w:r w:rsidRPr="00390897">
        <w:rPr>
          <w:rFonts w:ascii="GHEA Grapalat" w:hAnsi="GHEA Grapalat" w:cs="Sylfaen"/>
          <w:sz w:val="20"/>
          <w:lang w:val="hy-AM"/>
        </w:rPr>
        <w:t>2</w:t>
      </w:r>
      <w:r w:rsidR="00EC78C0" w:rsidRPr="00EC78C0">
        <w:rPr>
          <w:rFonts w:ascii="GHEA Grapalat" w:hAnsi="GHEA Grapalat" w:cs="Sylfaen"/>
          <w:sz w:val="20"/>
          <w:lang w:val="af-ZA"/>
        </w:rPr>
        <w:t>3</w:t>
      </w:r>
      <w:r w:rsidRPr="00390897">
        <w:rPr>
          <w:rFonts w:ascii="GHEA Grapalat" w:hAnsi="GHEA Grapalat" w:cs="Sylfaen"/>
          <w:sz w:val="20"/>
          <w:lang w:val="hy-AM"/>
        </w:rPr>
        <w:t>/</w:t>
      </w:r>
      <w:r w:rsidR="00824C04">
        <w:rPr>
          <w:rFonts w:ascii="GHEA Grapalat" w:hAnsi="GHEA Grapalat" w:cs="Sylfaen"/>
          <w:sz w:val="20"/>
          <w:lang w:val="hy-AM"/>
        </w:rPr>
        <w:t>30</w:t>
      </w:r>
      <w:r w:rsidRPr="00390897">
        <w:rPr>
          <w:rFonts w:ascii="GHEA Grapalat" w:hAnsi="GHEA Grapalat" w:cs="Sylfaen"/>
          <w:sz w:val="20"/>
          <w:lang w:val="hy-AM"/>
        </w:rPr>
        <w:t>» ծածկագրով հայտարարված ընթցակարգով պայմանագիր կնքելու որոշման մասին համառոտ տեղեկատվությունը։</w:t>
      </w:r>
    </w:p>
    <w:p w14:paraId="2EC2F96F" w14:textId="3554D7CA" w:rsidR="003F6335" w:rsidRDefault="00E26707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Գնահատող հանձնաժողովի 2023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 թվականի </w:t>
      </w:r>
      <w:r w:rsidR="00824C04">
        <w:rPr>
          <w:rFonts w:ascii="GHEA Grapalat" w:hAnsi="GHEA Grapalat" w:cs="Sylfaen"/>
          <w:sz w:val="20"/>
          <w:lang w:val="hy-AM"/>
        </w:rPr>
        <w:t>ապրիլի 25</w:t>
      </w:r>
      <w:r w:rsidR="003F6335" w:rsidRPr="00390897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</w:t>
      </w:r>
      <w:r w:rsidR="003F6335">
        <w:rPr>
          <w:rFonts w:ascii="GHEA Grapalat" w:hAnsi="GHEA Grapalat" w:cs="Sylfaen"/>
          <w:sz w:val="20"/>
          <w:lang w:val="hy-AM"/>
        </w:rPr>
        <w:t>ի</w:t>
      </w:r>
      <w:r w:rsidR="003F6335" w:rsidRPr="00390897">
        <w:rPr>
          <w:rFonts w:ascii="GHEA Grapalat" w:hAnsi="GHEA Grapalat" w:cs="Sylfaen"/>
          <w:sz w:val="20"/>
          <w:lang w:val="hy-AM"/>
        </w:rPr>
        <w:t>ց</w:t>
      </w:r>
      <w:r w:rsidR="003F6335">
        <w:rPr>
          <w:rFonts w:ascii="GHEA Grapalat" w:hAnsi="GHEA Grapalat" w:cs="Sylfaen"/>
          <w:sz w:val="20"/>
          <w:lang w:val="hy-AM"/>
        </w:rPr>
        <w:t>ներ</w:t>
      </w:r>
      <w:r w:rsidR="003F6335" w:rsidRPr="00390897">
        <w:rPr>
          <w:rFonts w:ascii="GHEA Grapalat" w:hAnsi="GHEA Grapalat" w:cs="Sylfaen"/>
          <w:sz w:val="20"/>
          <w:lang w:val="hy-AM"/>
        </w:rPr>
        <w:t>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4A0241C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 w:rsidR="00824C04">
        <w:rPr>
          <w:rFonts w:ascii="GHEA Grapalat" w:hAnsi="GHEA Grapalat" w:cs="Sylfaen"/>
          <w:sz w:val="20"/>
          <w:lang w:val="hy-AM"/>
        </w:rPr>
        <w:t>2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30C180E0" w:rsidR="003F6335" w:rsidRPr="00BF51BE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824C04" w:rsidRPr="00530886">
        <w:rPr>
          <w:rFonts w:ascii="GHEA Grapalat" w:hAnsi="GHEA Grapalat"/>
          <w:sz w:val="18"/>
          <w:szCs w:val="18"/>
          <w:lang w:val="hy-AM"/>
        </w:rPr>
        <w:t>Էլեկտրական երկարացման 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390897" w14:paraId="2ADCC542" w14:textId="77777777" w:rsidTr="00094A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F6335" w:rsidRPr="00390897" w14:paraId="5D6085E3" w14:textId="77777777" w:rsidTr="00094A2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6AC6217A" w:rsidR="003F6335" w:rsidRPr="00390897" w:rsidRDefault="00824C04" w:rsidP="00824C0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308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«ԱՌԳՈՒՍ ՍՈԼՈՒՇՆՍ»</w:t>
            </w:r>
            <w:r w:rsidR="003F6335" w:rsidRPr="00390897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824C04" w14:paraId="50122485" w14:textId="77777777" w:rsidTr="00094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F6335" w:rsidRPr="00390897" w14:paraId="3287B173" w14:textId="77777777" w:rsidTr="00824C0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4787FA93" w:rsidR="003F6335" w:rsidRPr="00390897" w:rsidRDefault="00824C04" w:rsidP="00824C0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«ԱՌԳՈՒՍ ՍՈԼՈՒՇՆՍ»</w:t>
            </w:r>
            <w:r w:rsidR="003F6335" w:rsidRPr="00390897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F5048" w14:textId="13ED95BF" w:rsidR="003F6335" w:rsidRPr="00390897" w:rsidRDefault="00824C04" w:rsidP="00824C0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824C0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824C04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4022A300" w14:textId="77777777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273EBF7" w14:textId="5810935C" w:rsidR="00645A7A" w:rsidRPr="00390897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19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54301DC6" w14:textId="131CD68D" w:rsidR="00645A7A" w:rsidRPr="00BF51BE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Գնման առարկա է հանդիսանում</w:t>
      </w:r>
      <w:r>
        <w:rPr>
          <w:rFonts w:ascii="GHEA Grapalat" w:hAnsi="GHEA Grapalat" w:cs="Sylfaen"/>
          <w:sz w:val="20"/>
          <w:lang w:val="hy-AM"/>
        </w:rPr>
        <w:t>՝</w:t>
      </w:r>
      <w:r w:rsidRPr="00645A7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30886">
        <w:rPr>
          <w:rFonts w:ascii="GHEA Grapalat" w:hAnsi="GHEA Grapalat"/>
          <w:sz w:val="18"/>
          <w:szCs w:val="18"/>
          <w:lang w:val="hy-AM"/>
        </w:rPr>
        <w:t>ԴՍՊ 18 մմ հաստությամբ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45A7A" w:rsidRPr="00390897" w14:paraId="65875092" w14:textId="77777777" w:rsidTr="00494B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F313DD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C4DE473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341B71E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B1ABB3D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B8DD59F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491305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D6B93FD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191D57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45A7A" w:rsidRPr="00390897" w14:paraId="733C05EB" w14:textId="77777777" w:rsidTr="00494B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2AD333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CF4FD0D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308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«ԱՌԳՈՒՍ ՍՈԼՈՒՇՆՍ»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9CDE67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0CC080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41D959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0BBF95C" w14:textId="77777777" w:rsidR="00645A7A" w:rsidRPr="00390897" w:rsidRDefault="00645A7A" w:rsidP="00645A7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5A7A" w:rsidRPr="00824C04" w14:paraId="525B3902" w14:textId="77777777" w:rsidTr="00494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5A3B54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A2D77C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31A54E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9FABE1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F91AB08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45A7A" w:rsidRPr="00390897" w14:paraId="596CDB37" w14:textId="77777777" w:rsidTr="00494B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A6D92C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E61F7C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«ԱՌԳՈՒՍ ՍՈԼՈՒՇՆՍ»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52C238" w14:textId="77777777" w:rsidR="00645A7A" w:rsidRPr="00390897" w:rsidRDefault="00645A7A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F1C704" w14:textId="6E8997E9" w:rsidR="00645A7A" w:rsidRPr="00645A7A" w:rsidRDefault="00645A7A" w:rsidP="00494B3A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1080</w:t>
            </w:r>
            <w:r w:rsidRPr="00645A7A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645A7A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6A199541" w14:textId="77777777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E7617AB" w14:textId="0DF0CDF3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</w:t>
      </w:r>
      <w:r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hy-AM"/>
        </w:rPr>
        <w:t xml:space="preserve">։ </w:t>
      </w:r>
    </w:p>
    <w:p w14:paraId="2376E2D3" w14:textId="60134F8F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>
        <w:rPr>
          <w:rFonts w:ascii="GHEA Grapalat" w:hAnsi="GHEA Grapalat"/>
          <w:sz w:val="18"/>
          <w:szCs w:val="18"/>
          <w:lang w:val="hy-AM"/>
        </w:rPr>
        <w:t>ԴՎՊ 3մմ հաստությամբ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45A7A" w14:paraId="790BF886" w14:textId="77777777" w:rsidTr="00645A7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7B1E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E5CB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EC789EB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CC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DDE1E6F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90D8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DBB8683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1379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45A7A" w14:paraId="46C6B53C" w14:textId="77777777" w:rsidTr="00645A7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185A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0F49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«ԱՌԳՈՒՍ ՍՈԼՈՒՇՆՍ»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2E26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3E5A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E4E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023A2E7" w14:textId="77777777" w:rsidR="00645A7A" w:rsidRDefault="00645A7A" w:rsidP="00645A7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5A7A" w:rsidRPr="00645A7A" w14:paraId="388F11A1" w14:textId="77777777" w:rsidTr="00645A7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452C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66E1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7A90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D955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65E3E77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45A7A" w14:paraId="4433AFEC" w14:textId="77777777" w:rsidTr="00645A7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261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DBB9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«ԱՌԳՈՒՍ ՍՈԼՈՒՇՆՍ»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250B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F2DD" w14:textId="12F64C61" w:rsidR="00645A7A" w:rsidRPr="00645A7A" w:rsidRDefault="00645A7A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78</w:t>
            </w:r>
            <w:r w:rsidRPr="00645A7A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645A7A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1AAF53B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F7AE91A" w14:textId="77777777" w:rsidR="009A761A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</w:t>
      </w:r>
      <w:r>
        <w:rPr>
          <w:rFonts w:ascii="GHEA Grapalat" w:hAnsi="GHEA Grapalat" w:cs="Sylfaen"/>
          <w:lang w:val="hy-AM"/>
        </w:rPr>
        <w:t xml:space="preserve"> </w:t>
      </w:r>
    </w:p>
    <w:p w14:paraId="6B69BBC3" w14:textId="494D3C1F" w:rsidR="00EC78C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</w:p>
    <w:p w14:paraId="367D50B0" w14:textId="6671BAAE" w:rsidR="003F6335" w:rsidRPr="00EC78C0" w:rsidRDefault="003F6335" w:rsidP="00EC78C0">
      <w:pPr>
        <w:spacing w:line="276" w:lineRule="auto"/>
        <w:ind w:hanging="142"/>
        <w:jc w:val="both"/>
        <w:rPr>
          <w:rFonts w:ascii="GHEA Grapalat" w:hAnsi="GHEA Grapalat" w:cs="Sylfaen"/>
          <w:sz w:val="20"/>
          <w:lang w:val="hy-AM"/>
        </w:rPr>
      </w:pPr>
      <w:r w:rsidRPr="00EC78C0">
        <w:rPr>
          <w:rFonts w:ascii="GHEA Grapalat" w:hAnsi="GHEA Grapalat" w:cs="Sylfaen"/>
          <w:sz w:val="20"/>
          <w:lang w:val="hy-AM"/>
        </w:rPr>
        <w:t xml:space="preserve">            Համաձայն «Գնումների մասին» ՀՀ օրենքի 10-րդ հոդվածի 4-րդ մասի՝ անգործության ժամկետ չի սահմանվում։</w:t>
      </w:r>
    </w:p>
    <w:p w14:paraId="77866E9D" w14:textId="1F228594" w:rsidR="00E2670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5C3264">
        <w:rPr>
          <w:rFonts w:ascii="GHEA Grapalat" w:hAnsi="GHEA Grapalat" w:cs="Sylfaen"/>
          <w:sz w:val="20"/>
          <w:lang w:val="hy-AM"/>
        </w:rPr>
        <w:t xml:space="preserve">      </w:t>
      </w:r>
      <w:r w:rsidRPr="00390897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 «ԻԿՎԾԻ</w:t>
      </w:r>
      <w:r>
        <w:rPr>
          <w:rFonts w:ascii="GHEA Grapalat" w:hAnsi="GHEA Grapalat" w:cs="Sylfaen"/>
          <w:sz w:val="20"/>
          <w:lang w:val="hy-AM"/>
        </w:rPr>
        <w:t>Կ-ԳՀԱՊՁԲ-</w:t>
      </w:r>
      <w:r w:rsidR="009A761A">
        <w:rPr>
          <w:rFonts w:ascii="GHEA Grapalat" w:hAnsi="GHEA Grapalat" w:cs="Sylfaen"/>
          <w:sz w:val="20"/>
          <w:lang w:val="hy-AM"/>
        </w:rPr>
        <w:t>ԿԳ</w:t>
      </w:r>
      <w:r w:rsidR="00EC78C0" w:rsidRPr="00EC78C0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2</w:t>
      </w:r>
      <w:r w:rsidR="009A761A">
        <w:rPr>
          <w:rFonts w:ascii="GHEA Grapalat" w:hAnsi="GHEA Grapalat" w:cs="Sylfaen"/>
          <w:sz w:val="20"/>
          <w:lang w:val="hy-AM"/>
        </w:rPr>
        <w:t>3/30</w:t>
      </w:r>
      <w:r w:rsidRPr="00390897">
        <w:rPr>
          <w:rFonts w:ascii="GHEA Grapalat" w:hAnsi="GHEA Grapalat" w:cs="Sylfaen"/>
          <w:sz w:val="20"/>
          <w:lang w:val="hy-AM"/>
        </w:rPr>
        <w:t>» ծածկագրով գնահատող հանձնաժողովի</w:t>
      </w:r>
      <w:r w:rsidR="00E26707">
        <w:rPr>
          <w:rFonts w:ascii="GHEA Grapalat" w:hAnsi="GHEA Grapalat" w:cs="Sylfaen"/>
          <w:sz w:val="20"/>
          <w:lang w:val="hy-AM"/>
        </w:rPr>
        <w:t xml:space="preserve"> քարտուղար Ռուզաննա Մկրտչյանին:</w:t>
      </w:r>
    </w:p>
    <w:p w14:paraId="0D441D9E" w14:textId="77777777" w:rsidR="00E26707" w:rsidRDefault="00E26707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7B4E7DFC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Հեռախոս  /010/-57-44-06</w:t>
      </w:r>
      <w:r w:rsidRPr="00390897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Էլ. փոստ  </w:t>
      </w:r>
      <w:r w:rsidR="0071040D">
        <w:fldChar w:fldCharType="begin"/>
      </w:r>
      <w:r w:rsidR="0071040D" w:rsidRPr="00EC78C0">
        <w:rPr>
          <w:lang w:val="hy-AM"/>
        </w:rPr>
        <w:instrText xml:space="preserve"> HYPERLINK "mailto:gnumner@lawinstitute.am" </w:instrText>
      </w:r>
      <w:r w:rsidR="0071040D">
        <w:fldChar w:fldCharType="separate"/>
      </w:r>
      <w:r w:rsidRPr="00390897">
        <w:rPr>
          <w:rFonts w:ascii="GHEA Grapalat" w:hAnsi="GHEA Grapalat" w:cs="Sylfaen"/>
          <w:sz w:val="20"/>
          <w:lang w:val="hy-AM"/>
        </w:rPr>
        <w:t>gnumner@lawinstitute.am</w:t>
      </w:r>
      <w:r w:rsidR="0071040D">
        <w:rPr>
          <w:rFonts w:ascii="GHEA Grapalat" w:hAnsi="GHEA Grapalat" w:cs="Sylfaen"/>
          <w:sz w:val="20"/>
          <w:lang w:val="hy-AM"/>
        </w:rPr>
        <w:fldChar w:fldCharType="end"/>
      </w:r>
    </w:p>
    <w:p w14:paraId="3E08B667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2FE7D362" w14:textId="77777777" w:rsidR="00BF51BE" w:rsidRDefault="00BF51BE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6BA526C6" w14:textId="77777777" w:rsidR="00BF51BE" w:rsidRDefault="00BF51BE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A6B3C5C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EF754BC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17A9CCC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7DDF22F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459C14C" w14:textId="1F76ABAE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52594851" w14:textId="77777777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 решении заключения договора</w:t>
      </w:r>
    </w:p>
    <w:p w14:paraId="1319F88F" w14:textId="167902CD" w:rsidR="00EC78C0" w:rsidRPr="00C72360" w:rsidRDefault="003F6335" w:rsidP="00EC78C0">
      <w:pPr>
        <w:pStyle w:val="BodyTextIndent"/>
        <w:widowControl w:val="0"/>
        <w:jc w:val="center"/>
        <w:rPr>
          <w:rFonts w:ascii="GHEA Grapalat" w:hAnsi="GHEA Grapalat"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Код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C72360">
        <w:rPr>
          <w:rFonts w:ascii="GHEA Grapalat" w:hAnsi="GHEA Grapalat" w:cs="Sylfaen"/>
          <w:b/>
          <w:sz w:val="22"/>
          <w:szCs w:val="22"/>
          <w:lang w:val="af-ZA"/>
        </w:rPr>
        <w:t xml:space="preserve">процедуры 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"IKVTsIK-GHAPDzB-</w:t>
      </w:r>
      <w:r w:rsidR="00FC539B" w:rsidRPr="00FC539B">
        <w:rPr>
          <w:rFonts w:ascii="GHEA Grapalat" w:hAnsi="GHEA Grapalat"/>
          <w:lang w:val="af-ZA"/>
        </w:rPr>
        <w:t>KG</w:t>
      </w:r>
      <w:r w:rsidR="00FC539B">
        <w:rPr>
          <w:rFonts w:ascii="GHEA Grapalat" w:hAnsi="GHEA Grapalat"/>
          <w:lang w:val="af-ZA"/>
        </w:rPr>
        <w:t>-23/30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</w:t>
      </w:r>
    </w:p>
    <w:p w14:paraId="72005EA0" w14:textId="1E2BD869" w:rsidR="003F6335" w:rsidRPr="00C72360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33B06C8" w14:textId="74266523" w:rsidR="003F6335" w:rsidRPr="00A90092" w:rsidRDefault="003F6335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af-ZA"/>
        </w:rPr>
      </w:pPr>
      <w:r w:rsidRPr="00C72360">
        <w:rPr>
          <w:rFonts w:ascii="GHEA Grapalat" w:hAnsi="GHEA Grapalat" w:cs="Sylfaen"/>
          <w:sz w:val="20"/>
          <w:lang w:val="hy-AM"/>
        </w:rPr>
        <w:t xml:space="preserve">   </w:t>
      </w:r>
      <w:r w:rsidRPr="00C72360">
        <w:rPr>
          <w:rFonts w:ascii="GHEA Grapalat" w:hAnsi="GHEA Grapalat" w:cs="Sylfaen"/>
          <w:sz w:val="20"/>
          <w:lang w:val="af-ZA"/>
        </w:rPr>
        <w:t xml:space="preserve"> “Центр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правового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proofErr w:type="spellStart"/>
      <w:r w:rsidR="00EC78C0" w:rsidRPr="00C72360">
        <w:rPr>
          <w:rFonts w:ascii="GHEA Grapalat" w:hAnsi="GHEA Grapalat"/>
          <w:sz w:val="20"/>
        </w:rPr>
        <w:t>IKVTsIK</w:t>
      </w:r>
      <w:proofErr w:type="spellEnd"/>
      <w:r w:rsidR="00EC78C0" w:rsidRPr="00C72360">
        <w:rPr>
          <w:rFonts w:ascii="GHEA Grapalat" w:hAnsi="GHEA Grapalat"/>
          <w:sz w:val="20"/>
          <w:lang w:val="ru-RU"/>
        </w:rPr>
        <w:t>-</w:t>
      </w:r>
      <w:proofErr w:type="spellStart"/>
      <w:r w:rsidR="00EC78C0" w:rsidRPr="00C72360">
        <w:rPr>
          <w:rFonts w:ascii="GHEA Grapalat" w:hAnsi="GHEA Grapalat"/>
          <w:sz w:val="20"/>
        </w:rPr>
        <w:t>GHAPDzB</w:t>
      </w:r>
      <w:proofErr w:type="spellEnd"/>
      <w:r w:rsidR="00EC78C0" w:rsidRPr="00C72360">
        <w:rPr>
          <w:rFonts w:ascii="GHEA Grapalat" w:hAnsi="GHEA Grapalat"/>
          <w:sz w:val="20"/>
          <w:lang w:val="ru-RU"/>
        </w:rPr>
        <w:t>-</w:t>
      </w:r>
      <w:r w:rsidR="00FC539B">
        <w:rPr>
          <w:rFonts w:ascii="GHEA Grapalat" w:hAnsi="GHEA Grapalat"/>
          <w:sz w:val="20"/>
        </w:rPr>
        <w:t>KG</w:t>
      </w:r>
      <w:r w:rsidR="00FC539B">
        <w:rPr>
          <w:rFonts w:ascii="GHEA Grapalat" w:hAnsi="GHEA Grapalat"/>
          <w:sz w:val="20"/>
          <w:lang w:val="ru-RU"/>
        </w:rPr>
        <w:t>-23/</w:t>
      </w:r>
      <w:r w:rsidR="00FC539B" w:rsidRPr="00FC539B">
        <w:rPr>
          <w:rFonts w:ascii="GHEA Grapalat" w:hAnsi="GHEA Grapalat"/>
          <w:sz w:val="20"/>
          <w:lang w:val="ru-RU"/>
        </w:rPr>
        <w:t>30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r w:rsidRPr="00C72360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на поставку </w:t>
      </w:r>
      <w:r w:rsidR="00FC539B" w:rsidRPr="00FC539B">
        <w:rPr>
          <w:rFonts w:ascii="GHEA Grapalat" w:hAnsi="GHEA Grapalat" w:cs="Sylfaen"/>
          <w:sz w:val="20"/>
          <w:lang w:val="af-ZA"/>
        </w:rPr>
        <w:t>инструментов и материалов для изготовления мебели</w:t>
      </w:r>
      <w:r w:rsidRPr="00C72360">
        <w:rPr>
          <w:rFonts w:ascii="GHEA Grapalat" w:hAnsi="GHEA Grapalat" w:cs="Sylfaen"/>
          <w:sz w:val="20"/>
          <w:lang w:val="af-ZA"/>
        </w:rPr>
        <w:t xml:space="preserve"> для своих нужд. Решением Оценочной комиссии № </w:t>
      </w:r>
      <w:r w:rsidRPr="00C72360">
        <w:rPr>
          <w:rFonts w:ascii="GHEA Grapalat" w:hAnsi="GHEA Grapalat" w:cs="Sylfaen"/>
          <w:sz w:val="20"/>
          <w:lang w:val="hy-AM"/>
        </w:rPr>
        <w:t>2</w:t>
      </w:r>
      <w:r w:rsidRPr="00C72360">
        <w:rPr>
          <w:rFonts w:ascii="GHEA Grapalat" w:hAnsi="GHEA Grapalat" w:cs="Sylfaen"/>
          <w:sz w:val="20"/>
          <w:lang w:val="af-ZA"/>
        </w:rPr>
        <w:t xml:space="preserve"> от </w:t>
      </w:r>
      <w:r w:rsidR="00FC539B">
        <w:rPr>
          <w:rFonts w:ascii="GHEA Grapalat" w:hAnsi="GHEA Grapalat" w:cs="Sylfaen"/>
          <w:sz w:val="20"/>
          <w:lang w:val="af-ZA"/>
        </w:rPr>
        <w:t>25</w:t>
      </w:r>
      <w:r w:rsidRPr="00C72360">
        <w:rPr>
          <w:rFonts w:ascii="MS Mincho" w:eastAsia="MS Mincho" w:hAnsi="MS Mincho" w:cs="MS Mincho" w:hint="eastAsia"/>
          <w:sz w:val="20"/>
          <w:lang w:val="af-ZA"/>
        </w:rPr>
        <w:t>․</w:t>
      </w:r>
      <w:r w:rsidR="00C72360" w:rsidRPr="00C72360">
        <w:rPr>
          <w:rFonts w:ascii="GHEA Grapalat" w:hAnsi="GHEA Grapalat" w:cs="Sylfaen"/>
          <w:sz w:val="20"/>
          <w:lang w:val="ru-RU"/>
        </w:rPr>
        <w:t>04</w:t>
      </w:r>
      <w:r w:rsidRPr="00C72360">
        <w:rPr>
          <w:rFonts w:ascii="MS Mincho" w:eastAsia="MS Mincho" w:hAnsi="MS Mincho" w:cs="MS Mincho" w:hint="eastAsia"/>
          <w:sz w:val="20"/>
          <w:lang w:val="af-ZA"/>
        </w:rPr>
        <w:t>․</w:t>
      </w:r>
      <w:r w:rsidRPr="00C72360">
        <w:rPr>
          <w:rFonts w:ascii="GHEA Grapalat" w:hAnsi="GHEA Grapalat" w:cs="Sylfaen"/>
          <w:sz w:val="20"/>
          <w:lang w:val="af-ZA"/>
        </w:rPr>
        <w:t>202</w:t>
      </w:r>
      <w:r w:rsidR="00C72360" w:rsidRPr="00C72360">
        <w:rPr>
          <w:rFonts w:ascii="GHEA Grapalat" w:hAnsi="GHEA Grapalat" w:cs="Sylfaen"/>
          <w:sz w:val="20"/>
          <w:lang w:val="ru-RU"/>
        </w:rPr>
        <w:t>3</w:t>
      </w:r>
      <w:r w:rsidRPr="00C72360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</w:t>
      </w:r>
      <w:r w:rsidRPr="00A90092">
        <w:rPr>
          <w:rFonts w:ascii="GHEA Grapalat" w:hAnsi="GHEA Grapalat" w:cs="Sylfaen"/>
          <w:sz w:val="20"/>
          <w:lang w:val="af-ZA"/>
        </w:rPr>
        <w:t>участниками процедуры заявок требованиям приглашения. Согласно которому:</w:t>
      </w:r>
    </w:p>
    <w:p w14:paraId="5A7FD470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780890DB" w:rsidR="003F6335" w:rsidRPr="00EF5313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 w:rsidR="00FC539B" w:rsidRPr="00FC539B">
        <w:rPr>
          <w:rFonts w:ascii="GHEA Grapalat" w:hAnsi="GHEA Grapalat" w:cs="Sylfaen"/>
          <w:sz w:val="20"/>
          <w:lang w:val="ru-RU"/>
        </w:rPr>
        <w:t>2</w:t>
      </w:r>
      <w:r w:rsidR="00C72360">
        <w:rPr>
          <w:rFonts w:ascii="GHEA Grapalat" w:hAnsi="GHEA Grapalat" w:cs="Sylfaen"/>
          <w:sz w:val="20"/>
          <w:lang w:val="hy-AM"/>
        </w:rPr>
        <w:t>. Предметом закупки явля</w:t>
      </w:r>
      <w:r w:rsidR="00C72360">
        <w:rPr>
          <w:rFonts w:ascii="GHEA Grapalat" w:hAnsi="GHEA Grapalat" w:cs="Sylfaen"/>
          <w:sz w:val="20"/>
          <w:lang w:val="ru-RU"/>
        </w:rPr>
        <w:t>е</w:t>
      </w:r>
      <w:r w:rsidRPr="00390897">
        <w:rPr>
          <w:rFonts w:ascii="GHEA Grapalat" w:hAnsi="GHEA Grapalat" w:cs="Sylfaen"/>
          <w:sz w:val="20"/>
          <w:lang w:val="hy-AM"/>
        </w:rPr>
        <w:t xml:space="preserve">тся </w:t>
      </w:r>
      <w:proofErr w:type="spellStart"/>
      <w:r w:rsidR="00FC539B" w:rsidRPr="00CD60B0">
        <w:rPr>
          <w:rFonts w:ascii="GHEA Grapalat" w:hAnsi="GHEA Grapalat"/>
          <w:sz w:val="18"/>
          <w:szCs w:val="18"/>
        </w:rPr>
        <w:t>Электрический</w:t>
      </w:r>
      <w:proofErr w:type="spellEnd"/>
      <w:r w:rsidR="00FC539B" w:rsidRPr="00CD60B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FC539B" w:rsidRPr="00CD60B0">
        <w:rPr>
          <w:rFonts w:ascii="GHEA Grapalat" w:hAnsi="GHEA Grapalat"/>
          <w:sz w:val="18"/>
          <w:szCs w:val="18"/>
        </w:rPr>
        <w:t>удлинитель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390897" w14:paraId="59559FA1" w14:textId="77777777" w:rsidTr="00094A2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F6335" w:rsidRPr="00390897" w14:paraId="0181E33B" w14:textId="77777777" w:rsidTr="00094A2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2A0497FA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 w:rsidR="00FC539B" w:rsidRPr="00F421E9">
              <w:rPr>
                <w:rFonts w:ascii="GHEA Grapalat" w:eastAsia="Arial Unicode MS" w:hAnsi="GHEA Grapalat"/>
                <w:sz w:val="18"/>
                <w:szCs w:val="18"/>
              </w:rPr>
              <w:t>АРГУС СОЛУШНС</w:t>
            </w: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824C04" w14:paraId="343B9FAC" w14:textId="77777777" w:rsidTr="00094A2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72360" w:rsidRPr="00390897" w14:paraId="33E5765A" w14:textId="77777777" w:rsidTr="00094A2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7E2946A6" w:rsidR="00C72360" w:rsidRPr="00390897" w:rsidRDefault="00C72360" w:rsidP="00C7236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 w:rsidR="00FC539B" w:rsidRPr="00F421E9">
              <w:rPr>
                <w:rFonts w:ascii="GHEA Grapalat" w:eastAsia="Arial Unicode MS" w:hAnsi="GHEA Grapalat"/>
                <w:sz w:val="18"/>
                <w:szCs w:val="18"/>
              </w:rPr>
              <w:t>АРГУС СОЛУШНС</w:t>
            </w: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4876AC39" w:rsidR="00C72360" w:rsidRPr="00C72360" w:rsidRDefault="00C72360" w:rsidP="00FC53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</w:t>
            </w:r>
            <w:r w:rsidR="00FC539B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0BB9E8DE" w14:textId="77777777" w:rsidR="00FC539B" w:rsidRDefault="00FC539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3BA8D56" w14:textId="653896B4" w:rsidR="00FC539B" w:rsidRPr="00FC539B" w:rsidRDefault="00FC539B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 w:rsidRPr="00FC539B">
        <w:rPr>
          <w:rFonts w:ascii="GHEA Grapalat" w:hAnsi="GHEA Grapalat" w:cs="Sylfaen"/>
          <w:sz w:val="20"/>
          <w:lang w:val="ru-RU"/>
        </w:rPr>
        <w:t>19</w:t>
      </w:r>
      <w:r>
        <w:rPr>
          <w:rFonts w:ascii="GHEA Grapalat" w:hAnsi="GHEA Grapalat" w:cs="Sylfaen"/>
          <w:sz w:val="20"/>
          <w:lang w:val="hy-AM"/>
        </w:rPr>
        <w:t>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 w:rsidRPr="00390897">
        <w:rPr>
          <w:rFonts w:ascii="GHEA Grapalat" w:hAnsi="GHEA Grapalat" w:cs="Sylfaen"/>
          <w:sz w:val="20"/>
          <w:lang w:val="hy-AM"/>
        </w:rPr>
        <w:t xml:space="preserve">тся </w:t>
      </w:r>
      <w:r w:rsidRPr="00FC539B">
        <w:rPr>
          <w:rFonts w:ascii="GHEA Grapalat" w:hAnsi="GHEA Grapalat"/>
          <w:sz w:val="18"/>
          <w:szCs w:val="18"/>
          <w:lang w:val="ru-RU"/>
        </w:rPr>
        <w:t>ДСП толщиной 18 мм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C539B" w:rsidRPr="00390897" w14:paraId="3374FF37" w14:textId="77777777" w:rsidTr="00494B3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09C9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371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CD5A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7B0AB1F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8B4C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3699D94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0EBB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C539B" w:rsidRPr="00390897" w14:paraId="46047C0B" w14:textId="77777777" w:rsidTr="00494B3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FAE4F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190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 w:rsidRPr="00F421E9">
              <w:rPr>
                <w:rFonts w:ascii="GHEA Grapalat" w:eastAsia="Arial Unicode MS" w:hAnsi="GHEA Grapalat"/>
                <w:sz w:val="18"/>
                <w:szCs w:val="18"/>
              </w:rPr>
              <w:t>АРГУС СОЛУШНС</w:t>
            </w: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3204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9FD8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D385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5178CF6" w14:textId="77777777" w:rsidR="00FC539B" w:rsidRPr="00390897" w:rsidRDefault="00FC539B" w:rsidP="00FC539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539B" w:rsidRPr="00824C04" w14:paraId="6122D276" w14:textId="77777777" w:rsidTr="00494B3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8079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8A41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D9D2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D30F1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E4B7DB7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C539B" w:rsidRPr="00390897" w14:paraId="624D0F0A" w14:textId="77777777" w:rsidTr="00494B3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D1CF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BCFB" w14:textId="77777777" w:rsidR="00FC539B" w:rsidRPr="00390897" w:rsidRDefault="00FC539B" w:rsidP="00494B3A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 w:rsidRPr="00F421E9">
              <w:rPr>
                <w:rFonts w:ascii="GHEA Grapalat" w:eastAsia="Arial Unicode MS" w:hAnsi="GHEA Grapalat"/>
                <w:sz w:val="18"/>
                <w:szCs w:val="18"/>
              </w:rPr>
              <w:t>АРГУС СОЛУШНС</w:t>
            </w:r>
            <w:r w:rsidRPr="00385E2D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A74D" w14:textId="77777777" w:rsidR="00FC539B" w:rsidRPr="00390897" w:rsidRDefault="00FC539B" w:rsidP="00494B3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FEB4" w14:textId="0CC30DD5" w:rsidR="00FC539B" w:rsidRPr="00C72360" w:rsidRDefault="00FC539B" w:rsidP="00494B3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ru-RU"/>
              </w:rPr>
              <w:t>8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4146CFB2" w14:textId="77777777" w:rsidR="00FC539B" w:rsidRDefault="00FC539B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6C97859" w14:textId="6F068CB1" w:rsidR="0074316A" w:rsidRPr="0074316A" w:rsidRDefault="0074316A" w:rsidP="0074316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Лот </w:t>
      </w:r>
      <w:r>
        <w:rPr>
          <w:rFonts w:ascii="GHEA Grapalat" w:hAnsi="GHEA Grapalat" w:cs="Sylfaen"/>
          <w:sz w:val="20"/>
          <w:lang w:val="ru-RU"/>
        </w:rPr>
        <w:t>2</w:t>
      </w:r>
      <w:r w:rsidRPr="0074316A">
        <w:rPr>
          <w:rFonts w:ascii="GHEA Grapalat" w:hAnsi="GHEA Grapalat" w:cs="Sylfaen"/>
          <w:sz w:val="20"/>
          <w:lang w:val="ru-RU"/>
        </w:rPr>
        <w:t>0</w:t>
      </w:r>
      <w:r>
        <w:rPr>
          <w:rFonts w:ascii="GHEA Grapalat" w:hAnsi="GHEA Grapalat" w:cs="Sylfaen"/>
          <w:sz w:val="20"/>
          <w:lang w:val="hy-AM"/>
        </w:rPr>
        <w:t>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Pr="0074316A">
        <w:rPr>
          <w:rFonts w:ascii="GHEA Grapalat" w:hAnsi="GHEA Grapalat"/>
          <w:sz w:val="18"/>
          <w:szCs w:val="18"/>
          <w:lang w:val="ru-RU"/>
        </w:rPr>
        <w:t>МДФ толщиной 3 мм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4316A" w14:paraId="563D1084" w14:textId="77777777" w:rsidTr="0074316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B283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5707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A918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835D9CD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96BE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330C7E0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8F7B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4316A" w14:paraId="0E4B2823" w14:textId="77777777" w:rsidTr="0074316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7694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08AD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>
              <w:rPr>
                <w:rFonts w:ascii="GHEA Grapalat" w:eastAsia="Arial Unicode MS" w:hAnsi="GHEA Grapalat"/>
                <w:sz w:val="18"/>
                <w:szCs w:val="18"/>
              </w:rPr>
              <w:t>АРГУС СОЛУШНС</w:t>
            </w:r>
            <w:r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8089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B747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D86A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44F8115" w14:textId="77777777" w:rsidR="0074316A" w:rsidRDefault="0074316A" w:rsidP="0074316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16A" w:rsidRPr="0074316A" w14:paraId="6B0983FA" w14:textId="77777777" w:rsidTr="0074316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EF94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B871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78F3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016E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252BC2A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4316A" w14:paraId="6ABD0924" w14:textId="77777777" w:rsidTr="0074316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FD3D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EAE5" w14:textId="77777777" w:rsidR="0074316A" w:rsidRDefault="0074316A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</w:t>
            </w:r>
            <w:r>
              <w:rPr>
                <w:rFonts w:ascii="GHEA Grapalat" w:eastAsia="Arial Unicode MS" w:hAnsi="GHEA Grapalat"/>
                <w:sz w:val="18"/>
                <w:szCs w:val="18"/>
              </w:rPr>
              <w:t>АРГУС СОЛУШНС</w:t>
            </w:r>
            <w:r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35F2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6E30" w14:textId="4808ACD7" w:rsidR="0074316A" w:rsidRDefault="0074316A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7</w:t>
            </w:r>
            <w:r>
              <w:rPr>
                <w:rFonts w:ascii="GHEA Grapalat" w:hAnsi="GHEA Grapalat" w:cs="Sylfaen"/>
                <w:sz w:val="20"/>
                <w:lang w:val="ru-RU"/>
              </w:rPr>
              <w:t>8</w:t>
            </w:r>
            <w:r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76273E2C" w14:textId="77777777" w:rsidR="00FC539B" w:rsidRDefault="00FC539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4FA213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22010BB1" w14:textId="0FDB8A6D" w:rsidR="00BF51BE" w:rsidRDefault="003F6335" w:rsidP="003F6335">
      <w:pPr>
        <w:pStyle w:val="ListParagraph"/>
        <w:ind w:left="0"/>
        <w:contextualSpacing/>
        <w:rPr>
          <w:rFonts w:ascii="GHEA Grapalat" w:hAnsi="GHEA Grapalat" w:cs="Cambria"/>
          <w:lang w:val="hy-AM"/>
        </w:rPr>
      </w:pPr>
      <w:r>
        <w:rPr>
          <w:rFonts w:ascii="GHEA Grapalat" w:hAnsi="GHEA Grapalat" w:cs="Cambria"/>
        </w:rPr>
        <w:t xml:space="preserve">  </w:t>
      </w:r>
    </w:p>
    <w:p w14:paraId="335139A6" w14:textId="06847173" w:rsidR="003F6335" w:rsidRPr="0066617C" w:rsidRDefault="003F6335" w:rsidP="003F6335">
      <w:pPr>
        <w:pStyle w:val="ListParagraph"/>
        <w:ind w:left="0"/>
        <w:contextualSpacing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  <w:r>
        <w:rPr>
          <w:rFonts w:ascii="GHEA Grapalat" w:hAnsi="GHEA Grapalat" w:cs="Cambria"/>
        </w:rPr>
        <w:t xml:space="preserve"> 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статье 10 части 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>4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 Закона Республики Армения "О закупках"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период ожидания не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устанавливается.</w:t>
      </w:r>
    </w:p>
    <w:p w14:paraId="4E1D75F6" w14:textId="77777777" w:rsidR="003F6335" w:rsidRPr="00EF5313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</w:p>
    <w:p w14:paraId="5B434458" w14:textId="77777777" w:rsidR="003F6335" w:rsidRPr="002665DD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EA1C5FA" w14:textId="1A4F49CF" w:rsidR="003F6335" w:rsidRPr="00C72360" w:rsidRDefault="00EC78C0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 xml:space="preserve">     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F6335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/>
          <w:sz w:val="20"/>
          <w:lang w:val="ru-RU"/>
        </w:rPr>
        <w:t>"</w:t>
      </w:r>
      <w:proofErr w:type="spellStart"/>
      <w:r w:rsidRPr="00C72360">
        <w:rPr>
          <w:rFonts w:ascii="GHEA Grapalat" w:hAnsi="GHEA Grapalat"/>
          <w:sz w:val="20"/>
        </w:rPr>
        <w:t>IKVTsIK</w:t>
      </w:r>
      <w:proofErr w:type="spellEnd"/>
      <w:r w:rsidRPr="00C72360">
        <w:rPr>
          <w:rFonts w:ascii="GHEA Grapalat" w:hAnsi="GHEA Grapalat"/>
          <w:sz w:val="20"/>
          <w:lang w:val="ru-RU"/>
        </w:rPr>
        <w:t>-</w:t>
      </w:r>
      <w:proofErr w:type="spellStart"/>
      <w:r w:rsidRPr="00C72360">
        <w:rPr>
          <w:rFonts w:ascii="GHEA Grapalat" w:hAnsi="GHEA Grapalat"/>
          <w:sz w:val="20"/>
        </w:rPr>
        <w:t>GHAPDzB</w:t>
      </w:r>
      <w:proofErr w:type="spellEnd"/>
      <w:r w:rsidRPr="00824C04">
        <w:rPr>
          <w:rFonts w:ascii="GHEA Grapalat" w:hAnsi="GHEA Grapalat"/>
          <w:sz w:val="20"/>
          <w:lang w:val="ru-RU"/>
        </w:rPr>
        <w:t>-</w:t>
      </w:r>
      <w:r w:rsidR="0074316A">
        <w:rPr>
          <w:rFonts w:ascii="GHEA Grapalat" w:hAnsi="GHEA Grapalat"/>
          <w:sz w:val="20"/>
        </w:rPr>
        <w:t>KG</w:t>
      </w:r>
      <w:r w:rsidR="0074316A">
        <w:rPr>
          <w:rFonts w:ascii="GHEA Grapalat" w:hAnsi="GHEA Grapalat"/>
          <w:sz w:val="20"/>
          <w:lang w:val="ru-RU"/>
        </w:rPr>
        <w:t>-23/</w:t>
      </w:r>
      <w:r w:rsidR="0074316A">
        <w:rPr>
          <w:rFonts w:ascii="GHEA Grapalat" w:hAnsi="GHEA Grapalat"/>
          <w:sz w:val="20"/>
        </w:rPr>
        <w:t>30</w:t>
      </w:r>
      <w:bookmarkStart w:id="0" w:name="_GoBack"/>
      <w:bookmarkEnd w:id="0"/>
      <w:r w:rsidRPr="00824C04">
        <w:rPr>
          <w:rFonts w:ascii="GHEA Grapalat" w:hAnsi="GHEA Grapalat"/>
          <w:sz w:val="20"/>
          <w:lang w:val="ru-RU"/>
        </w:rPr>
        <w:t xml:space="preserve">" </w:t>
      </w:r>
      <w:r w:rsidR="003F6335" w:rsidRPr="00824C04">
        <w:rPr>
          <w:rFonts w:ascii="GHEA Grapalat" w:hAnsi="GHEA Grapalat"/>
          <w:sz w:val="20"/>
          <w:lang w:val="ru-RU"/>
        </w:rPr>
        <w:t>Рузанне</w:t>
      </w:r>
      <w:r w:rsidR="003F6335" w:rsidRPr="00C72360">
        <w:rPr>
          <w:rFonts w:ascii="GHEA Grapalat" w:hAnsi="GHEA Grapalat" w:cs="Sylfaen"/>
          <w:sz w:val="20"/>
          <w:lang w:val="hy-AM"/>
        </w:rPr>
        <w:t xml:space="preserve"> Мкртчян. </w:t>
      </w:r>
    </w:p>
    <w:p w14:paraId="5F34D1C6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4" w:history="1">
        <w:r w:rsidRPr="00C72360">
          <w:rPr>
            <w:rFonts w:ascii="GHEA Grapalat" w:hAnsi="GHEA Grapalat" w:cs="Sylfaen"/>
            <w:sz w:val="20"/>
            <w:u w:val="single"/>
            <w:lang w:val="hy-AM"/>
          </w:rPr>
          <w:t>gnumner@lawinstitute.am</w:t>
        </w:r>
      </w:hyperlink>
    </w:p>
    <w:p w14:paraId="319A40EA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C72360" w:rsidRDefault="009944B6">
      <w:pPr>
        <w:rPr>
          <w:rFonts w:ascii="GHEA Grapalat" w:hAnsi="GHEA Grapalat" w:cs="Sylfaen"/>
          <w:sz w:val="20"/>
          <w:lang w:val="hy-AM"/>
        </w:rPr>
      </w:pPr>
    </w:p>
    <w:sectPr w:rsidR="009944B6" w:rsidRPr="00C72360" w:rsidSect="00E26707">
      <w:pgSz w:w="12240" w:h="15840" w:code="1"/>
      <w:pgMar w:top="432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1C44E7"/>
    <w:rsid w:val="003F6335"/>
    <w:rsid w:val="00645A7A"/>
    <w:rsid w:val="0071040D"/>
    <w:rsid w:val="0074316A"/>
    <w:rsid w:val="00824C04"/>
    <w:rsid w:val="009944B6"/>
    <w:rsid w:val="009A761A"/>
    <w:rsid w:val="00A90092"/>
    <w:rsid w:val="00BA00F6"/>
    <w:rsid w:val="00BF51BE"/>
    <w:rsid w:val="00C72360"/>
    <w:rsid w:val="00C943CD"/>
    <w:rsid w:val="00E26707"/>
    <w:rsid w:val="00EC78C0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56C"/>
  <w15:docId w15:val="{74D52B57-F0AA-43D5-8241-28A38D3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C78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78C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2023-04-25T12:36:00Z</cp:lastPrinted>
  <dcterms:created xsi:type="dcterms:W3CDTF">2022-10-24T13:46:00Z</dcterms:created>
  <dcterms:modified xsi:type="dcterms:W3CDTF">2023-04-25T12:36:00Z</dcterms:modified>
</cp:coreProperties>
</file>